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65" w:rsidRDefault="001C2B65" w:rsidP="001C2B65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Dome Books &amp; kits</w:t>
      </w:r>
    </w:p>
    <w:p w:rsidR="001C2B65" w:rsidRDefault="001C2B65" w:rsidP="001C2B65">
      <w:pPr>
        <w:rPr>
          <w:b/>
          <w:noProof/>
          <w:sz w:val="28"/>
          <w:szCs w:val="28"/>
        </w:rPr>
      </w:pPr>
    </w:p>
    <w:p w:rsidR="001C2B65" w:rsidRDefault="001C2B65" w:rsidP="001C2B6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228725" cy="938872"/>
            <wp:effectExtent l="19050" t="0" r="9525" b="0"/>
            <wp:docPr id="17" name="Picture 16" descr="Chris24dom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24dome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93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1417399" cy="971550"/>
            <wp:effectExtent l="19050" t="0" r="0" b="0"/>
            <wp:docPr id="19" name="Picture 18" descr="32'd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'dom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1343" cy="974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1247775" cy="998220"/>
            <wp:effectExtent l="19050" t="0" r="9525" b="0"/>
            <wp:docPr id="1" name="Picture 0" descr="36DINRE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DINREF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3371" cy="1002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</w:t>
      </w:r>
    </w:p>
    <w:p w:rsidR="001C2B65" w:rsidRDefault="001C2B65" w:rsidP="001C2B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24’ Dome</w:t>
      </w:r>
      <w:r>
        <w:rPr>
          <w:b/>
          <w:sz w:val="28"/>
          <w:szCs w:val="28"/>
        </w:rPr>
        <w:tab/>
        <w:t xml:space="preserve">              32’ Dome                         36’ Dome</w:t>
      </w:r>
    </w:p>
    <w:p w:rsidR="00B61D26" w:rsidRDefault="00B61D26" w:rsidP="001C2B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drawing>
          <wp:inline distT="0" distB="0" distL="0" distR="0">
            <wp:extent cx="1419225" cy="953883"/>
            <wp:effectExtent l="19050" t="0" r="9525" b="0"/>
            <wp:docPr id="3" name="Picture 2" descr="24KI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KIT1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3183" cy="956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1143000" cy="914400"/>
            <wp:effectExtent l="19050" t="0" r="0" b="0"/>
            <wp:docPr id="2" name="Picture 1" descr="36k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ki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682" cy="914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D26" w:rsidRDefault="00B61D26" w:rsidP="001C2B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24’ Dome kit (on sale for $2500)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36’ Dome kit (on sale for $5000)</w:t>
      </w:r>
    </w:p>
    <w:p w:rsidR="00B61D26" w:rsidRDefault="00B61D26" w:rsidP="001C2B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(Kits include cut and drilled 2x4s, wedge connectors, &amp; patterns for sheathing and insulation)  </w:t>
      </w:r>
    </w:p>
    <w:p w:rsidR="001C2B65" w:rsidRDefault="001C2B65" w:rsidP="001C2B65">
      <w:pPr>
        <w:rPr>
          <w:b/>
          <w:sz w:val="28"/>
          <w:szCs w:val="28"/>
        </w:rPr>
      </w:pPr>
      <w:r>
        <w:rPr>
          <w:b/>
          <w:sz w:val="28"/>
          <w:szCs w:val="28"/>
        </w:rPr>
        <w:t>Book cost</w:t>
      </w:r>
      <w:r w:rsidR="00B61D2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less postage:</w:t>
      </w:r>
    </w:p>
    <w:p w:rsidR="001C2B65" w:rsidRDefault="001C2B65" w:rsidP="001C2B65">
      <w:pPr>
        <w:rPr>
          <w:b/>
          <w:sz w:val="28"/>
          <w:szCs w:val="28"/>
        </w:rPr>
      </w:pPr>
      <w:r>
        <w:rPr>
          <w:b/>
          <w:sz w:val="28"/>
          <w:szCs w:val="28"/>
        </w:rPr>
        <w:t>38” f</w:t>
      </w:r>
      <w:r w:rsidR="00B61D26">
        <w:rPr>
          <w:b/>
          <w:sz w:val="28"/>
          <w:szCs w:val="28"/>
        </w:rPr>
        <w:t xml:space="preserve">abrication and assembly book:  </w:t>
      </w:r>
    </w:p>
    <w:p w:rsidR="001C2B65" w:rsidRDefault="001C2B65" w:rsidP="001C2B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32’ fabrication and assembly book:  $120 </w:t>
      </w:r>
    </w:p>
    <w:p w:rsidR="001C2B65" w:rsidRDefault="001C2B65" w:rsidP="001C2B65">
      <w:pPr>
        <w:rPr>
          <w:b/>
          <w:sz w:val="28"/>
          <w:szCs w:val="28"/>
        </w:rPr>
      </w:pPr>
      <w:r>
        <w:rPr>
          <w:b/>
          <w:sz w:val="28"/>
          <w:szCs w:val="28"/>
        </w:rPr>
        <w:t>32’ second floor fabrication book</w:t>
      </w:r>
      <w:r w:rsidR="00B61D26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 xml:space="preserve"> $80</w:t>
      </w:r>
    </w:p>
    <w:p w:rsidR="001C2B65" w:rsidRDefault="001C2B65" w:rsidP="001C2B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24’ fabrication and assembly book:  $100  </w:t>
      </w:r>
      <w:r w:rsidR="00B61D26">
        <w:rPr>
          <w:b/>
          <w:sz w:val="28"/>
          <w:szCs w:val="28"/>
        </w:rPr>
        <w:t xml:space="preserve">       </w:t>
      </w:r>
    </w:p>
    <w:p w:rsidR="001C2B65" w:rsidRDefault="001C2B65" w:rsidP="001C2B65">
      <w:pPr>
        <w:rPr>
          <w:b/>
          <w:sz w:val="28"/>
          <w:szCs w:val="28"/>
        </w:rPr>
      </w:pPr>
      <w:r>
        <w:rPr>
          <w:b/>
          <w:sz w:val="28"/>
          <w:szCs w:val="28"/>
        </w:rPr>
        <w:t>24’ second floor fabrication book</w:t>
      </w:r>
      <w:r w:rsidR="00B61D2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$80</w:t>
      </w:r>
    </w:p>
    <w:p w:rsidR="001C2B65" w:rsidRDefault="001C2B65" w:rsidP="001C2B65">
      <w:pPr>
        <w:rPr>
          <w:b/>
          <w:sz w:val="28"/>
          <w:szCs w:val="28"/>
        </w:rPr>
      </w:pPr>
      <w:r>
        <w:rPr>
          <w:b/>
          <w:sz w:val="28"/>
          <w:szCs w:val="28"/>
        </w:rPr>
        <w:t>Send check to:      Mountain Truss Corporation</w:t>
      </w:r>
    </w:p>
    <w:p w:rsidR="001C2B65" w:rsidRDefault="001C2B65" w:rsidP="001C2B6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312 East 79</w:t>
      </w:r>
      <w:r w:rsidRPr="00575B05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Street </w:t>
      </w:r>
    </w:p>
    <w:p w:rsidR="00DF30E0" w:rsidRDefault="001C2B65" w:rsidP="001C2B65"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Kansas City, Missouri 64114</w:t>
      </w:r>
      <w:r>
        <w:rPr>
          <w:b/>
          <w:sz w:val="28"/>
          <w:szCs w:val="28"/>
        </w:rPr>
        <w:tab/>
      </w:r>
    </w:p>
    <w:sectPr w:rsidR="00DF30E0" w:rsidSect="00DF3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2B65"/>
    <w:rsid w:val="001C2B65"/>
    <w:rsid w:val="006C5601"/>
    <w:rsid w:val="00B61D26"/>
    <w:rsid w:val="00DF3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B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2</cp:revision>
  <dcterms:created xsi:type="dcterms:W3CDTF">2012-08-29T11:07:00Z</dcterms:created>
  <dcterms:modified xsi:type="dcterms:W3CDTF">2012-08-29T11:07:00Z</dcterms:modified>
</cp:coreProperties>
</file>